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BDB3" w14:textId="053ABCD5" w:rsidR="00182A3C" w:rsidRPr="00200648" w:rsidRDefault="00B32A12" w:rsidP="001847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</w:t>
      </w:r>
      <w:r w:rsidR="00182A3C">
        <w:rPr>
          <w:rFonts w:ascii="Arial" w:hAnsi="Arial" w:cs="Arial"/>
          <w:b/>
          <w:sz w:val="32"/>
          <w:szCs w:val="32"/>
        </w:rPr>
        <w:t>.2022г. №</w:t>
      </w:r>
      <w:r>
        <w:rPr>
          <w:rFonts w:ascii="Arial" w:hAnsi="Arial" w:cs="Arial"/>
          <w:b/>
          <w:sz w:val="32"/>
          <w:szCs w:val="32"/>
        </w:rPr>
        <w:t>32</w:t>
      </w:r>
    </w:p>
    <w:p w14:paraId="5AA641C9" w14:textId="77777777" w:rsidR="00182A3C" w:rsidRDefault="00182A3C" w:rsidP="0018475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373699FB" w14:textId="77777777" w:rsidR="00182A3C" w:rsidRDefault="00182A3C" w:rsidP="001847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44BE037B" w14:textId="6A493138" w:rsidR="00182A3C" w:rsidRDefault="00182A3C" w:rsidP="001847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18475A">
        <w:rPr>
          <w:rFonts w:ascii="Arial" w:hAnsi="Arial" w:cs="Arial"/>
          <w:b/>
          <w:caps/>
          <w:sz w:val="32"/>
          <w:szCs w:val="32"/>
        </w:rPr>
        <w:t>МУНИЦИПАЛЬН</w:t>
      </w:r>
      <w:r w:rsidR="0018475A">
        <w:rPr>
          <w:rFonts w:ascii="Arial" w:hAnsi="Arial" w:cs="Arial"/>
          <w:b/>
          <w:caps/>
          <w:sz w:val="32"/>
          <w:szCs w:val="32"/>
        </w:rPr>
        <w:t xml:space="preserve">ЫЙ </w:t>
      </w:r>
      <w:r>
        <w:rPr>
          <w:rFonts w:ascii="Arial" w:hAnsi="Arial" w:cs="Arial"/>
          <w:b/>
          <w:caps/>
          <w:sz w:val="32"/>
          <w:szCs w:val="32"/>
        </w:rPr>
        <w:t>РАЙОН</w:t>
      </w:r>
    </w:p>
    <w:p w14:paraId="7D392C8D" w14:textId="77777777" w:rsidR="0018475A" w:rsidRDefault="00182A3C" w:rsidP="001847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</w:t>
      </w:r>
      <w:r w:rsidR="0018475A">
        <w:rPr>
          <w:rFonts w:ascii="Arial" w:hAnsi="Arial" w:cs="Arial"/>
          <w:b/>
          <w:caps/>
          <w:sz w:val="32"/>
          <w:szCs w:val="32"/>
        </w:rPr>
        <w:t>Е</w:t>
      </w:r>
      <w:r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8475A">
        <w:rPr>
          <w:rFonts w:ascii="Arial" w:hAnsi="Arial" w:cs="Arial"/>
          <w:b/>
          <w:caps/>
          <w:sz w:val="32"/>
          <w:szCs w:val="32"/>
        </w:rPr>
        <w:t>Е</w:t>
      </w:r>
      <w:r>
        <w:rPr>
          <w:rFonts w:ascii="Arial" w:hAnsi="Arial" w:cs="Arial"/>
          <w:b/>
          <w:caps/>
          <w:sz w:val="32"/>
          <w:szCs w:val="32"/>
        </w:rPr>
        <w:t xml:space="preserve"> «</w:t>
      </w:r>
      <w:r w:rsidR="00C529A7">
        <w:rPr>
          <w:rFonts w:ascii="Arial" w:hAnsi="Arial" w:cs="Arial"/>
          <w:b/>
          <w:caps/>
          <w:sz w:val="32"/>
          <w:szCs w:val="32"/>
        </w:rPr>
        <w:t>ШАРАЛДАЙ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14:paraId="48986298" w14:textId="39F8148D" w:rsidR="00182A3C" w:rsidRDefault="0018475A" w:rsidP="001847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190B440D" w14:textId="77777777" w:rsidR="00182A3C" w:rsidRDefault="00182A3C" w:rsidP="001847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603E709A" w14:textId="77777777" w:rsidR="00182A3C" w:rsidRDefault="00182A3C" w:rsidP="0018475A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14:paraId="5672A188" w14:textId="2F0A8221" w:rsidR="00182A3C" w:rsidRDefault="00182A3C" w:rsidP="0018475A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«О ПОДГОТОВКЕ ПРОЕКТА ВНЕСЕНИЯ ИЗМЕНЕНИЙ В ПРАВИЛА ЗЕМЛЕПОЛЬЗОВАНИЯ И ЗАСТРОЙКИ МУНИЦИПАЛЬНОГО ОБРАЗОВАНИЯ «</w:t>
      </w:r>
      <w:r w:rsidR="00C529A7">
        <w:rPr>
          <w:rFonts w:ascii="Arial" w:eastAsia="Times New Roman" w:hAnsi="Arial" w:cs="Arial"/>
          <w:b/>
          <w:bCs/>
          <w:sz w:val="32"/>
          <w:szCs w:val="32"/>
        </w:rPr>
        <w:t>ШАРАЛДАЙ</w:t>
      </w:r>
      <w:r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412EEB27" w14:textId="77777777" w:rsidR="0018475A" w:rsidRPr="0018475A" w:rsidRDefault="0018475A" w:rsidP="0018475A">
      <w:pPr>
        <w:shd w:val="clear" w:color="auto" w:fill="FFFFFF"/>
        <w:tabs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</w:rPr>
      </w:pPr>
    </w:p>
    <w:p w14:paraId="06ABB33B" w14:textId="45FD8EB0" w:rsidR="00182A3C" w:rsidRPr="0018475A" w:rsidRDefault="00182A3C" w:rsidP="00182A3C">
      <w:pPr>
        <w:shd w:val="clear" w:color="auto" w:fill="F9F9F9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Правил землепользования и застройки муниципального образования «</w:t>
      </w:r>
      <w:r w:rsidR="00C529A7" w:rsidRPr="0018475A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18475A">
        <w:rPr>
          <w:rFonts w:ascii="Arial" w:eastAsia="Times New Roman" w:hAnsi="Arial" w:cs="Arial"/>
          <w:sz w:val="24"/>
          <w:szCs w:val="24"/>
          <w:lang w:eastAsia="ru-RU"/>
        </w:rPr>
        <w:t>» в соответствие с действующим законодательством, на основании части 5 статьи 31 Градостроительного кодекса Российской Федерации, руководствуясь частью 2 статьи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18475A" w:rsidRPr="0018475A">
        <w:rPr>
          <w:rFonts w:ascii="Arial" w:eastAsia="Times New Roman" w:hAnsi="Arial" w:cs="Arial"/>
          <w:sz w:val="24"/>
          <w:szCs w:val="24"/>
          <w:lang w:eastAsia="ru-RU"/>
        </w:rPr>
        <w:t xml:space="preserve"> «Шаралдай»</w:t>
      </w:r>
    </w:p>
    <w:p w14:paraId="0407833A" w14:textId="77777777" w:rsidR="00182A3C" w:rsidRPr="0018475A" w:rsidRDefault="00182A3C" w:rsidP="00182A3C">
      <w:pPr>
        <w:pStyle w:val="ConsPlusTitle"/>
        <w:jc w:val="both"/>
        <w:rPr>
          <w:rFonts w:ascii="Arial" w:hAnsi="Arial" w:cs="Arial"/>
        </w:rPr>
      </w:pPr>
    </w:p>
    <w:p w14:paraId="2F4202AA" w14:textId="77777777" w:rsidR="00182A3C" w:rsidRPr="0018475A" w:rsidRDefault="00182A3C" w:rsidP="00182A3C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18475A">
        <w:rPr>
          <w:rFonts w:ascii="Arial" w:hAnsi="Arial" w:cs="Arial"/>
          <w:sz w:val="30"/>
          <w:szCs w:val="30"/>
        </w:rPr>
        <w:t>ПОСТАНОВЛЯЕТ:</w:t>
      </w:r>
    </w:p>
    <w:p w14:paraId="743F3853" w14:textId="77777777" w:rsidR="0018475A" w:rsidRDefault="0018475A" w:rsidP="00182A3C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6D0F40" w14:textId="0B7D0465" w:rsidR="00182A3C" w:rsidRPr="0018475A" w:rsidRDefault="00182A3C" w:rsidP="0018475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Подготовить проект </w:t>
      </w:r>
      <w:r w:rsidR="0018475A"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r w:rsidR="00C529A7"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утвержденные решением Думы муниципального образования «</w:t>
      </w:r>
      <w:r w:rsidR="00C529A7"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от </w:t>
      </w:r>
      <w:r w:rsidR="00C529A7" w:rsidRPr="0018475A">
        <w:rPr>
          <w:rFonts w:ascii="Arial" w:hAnsi="Arial" w:cs="Arial"/>
          <w:bCs/>
          <w:sz w:val="24"/>
          <w:szCs w:val="24"/>
        </w:rPr>
        <w:t>11.04.2013г. №170</w:t>
      </w:r>
    </w:p>
    <w:p w14:paraId="7CEEB568" w14:textId="77777777" w:rsidR="00182A3C" w:rsidRPr="0018475A" w:rsidRDefault="00182A3C" w:rsidP="0018475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прилагаемые:</w:t>
      </w:r>
    </w:p>
    <w:p w14:paraId="6CB24898" w14:textId="77777777" w:rsidR="00182A3C" w:rsidRPr="0018475A" w:rsidRDefault="00182A3C" w:rsidP="0018475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Этапы градостроительного зонирования (приложение №1)</w:t>
      </w:r>
    </w:p>
    <w:p w14:paraId="0E97EC21" w14:textId="561E4718" w:rsidR="00182A3C" w:rsidRPr="0018475A" w:rsidRDefault="00182A3C" w:rsidP="0018475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8A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проведения работ по подготовке проекта о внесении изменений в правила землепользования и застройки муниципального образования «</w:t>
      </w:r>
      <w:r w:rsidR="00C529A7"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№2)</w:t>
      </w:r>
    </w:p>
    <w:p w14:paraId="754A59AB" w14:textId="77777777" w:rsidR="00182A3C" w:rsidRPr="0018475A" w:rsidRDefault="00182A3C" w:rsidP="0018475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Порядок деятельности комиссии по подготовке проекта правил землепользования и застройки муниципального образования «</w:t>
      </w:r>
      <w:r w:rsidR="00C529A7"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№3)</w:t>
      </w:r>
    </w:p>
    <w:p w14:paraId="405EF15A" w14:textId="77777777" w:rsidR="00182A3C" w:rsidRPr="0018475A" w:rsidRDefault="00182A3C" w:rsidP="0018475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Состав комиссии по подготовке проекта правил землепользования и застройки муниципального образования «</w:t>
      </w:r>
      <w:r w:rsidR="00C529A7"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(приложение №4)</w:t>
      </w:r>
    </w:p>
    <w:p w14:paraId="155DE9D5" w14:textId="77777777" w:rsidR="00182A3C" w:rsidRPr="0018475A" w:rsidRDefault="00182A3C" w:rsidP="0018475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Предложения относительно разработки проекта могут быть направлены в комиссию по подготовке правил землепользования и застройки в срок до 16 февраля 2020 года </w:t>
      </w:r>
    </w:p>
    <w:p w14:paraId="4EE04594" w14:textId="0461D30C" w:rsidR="00182A3C" w:rsidRPr="0018475A" w:rsidRDefault="00182A3C" w:rsidP="0018475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Опубликовать настоящее постановление </w:t>
      </w:r>
      <w:r w:rsidR="008A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журнале «Вестник» и разместить 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муниципального образования </w:t>
      </w:r>
      <w:r w:rsidR="008A6424"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«Шаралдай»</w:t>
      </w:r>
      <w:r w:rsidR="008A6424"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</w:t>
      </w:r>
    </w:p>
    <w:p w14:paraId="0CDA1742" w14:textId="542C921E" w:rsidR="00182A3C" w:rsidRPr="0018475A" w:rsidRDefault="00182A3C" w:rsidP="0018475A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Контроль над исполнением настоящего </w:t>
      </w:r>
      <w:r w:rsidR="008A64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остановления оставляю за собой</w:t>
      </w:r>
    </w:p>
    <w:p w14:paraId="25BB064F" w14:textId="77777777" w:rsidR="00182A3C" w:rsidRPr="0018475A" w:rsidRDefault="00182A3C" w:rsidP="00182A3C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2EDDB8B" w14:textId="77777777" w:rsidR="00182A3C" w:rsidRPr="0018475A" w:rsidRDefault="00182A3C" w:rsidP="00182A3C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FCB0AF1" w14:textId="77777777" w:rsidR="008A6424" w:rsidRDefault="00182A3C" w:rsidP="008A64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475A">
        <w:rPr>
          <w:rFonts w:ascii="Arial" w:hAnsi="Arial" w:cs="Arial"/>
          <w:sz w:val="24"/>
          <w:szCs w:val="24"/>
        </w:rPr>
        <w:t>Глава муниципального</w:t>
      </w:r>
    </w:p>
    <w:p w14:paraId="5BFBC9E9" w14:textId="77777777" w:rsidR="008A6424" w:rsidRDefault="008A6424" w:rsidP="008A64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82A3C" w:rsidRPr="0018475A">
        <w:rPr>
          <w:rFonts w:ascii="Arial" w:hAnsi="Arial" w:cs="Arial"/>
          <w:sz w:val="24"/>
          <w:szCs w:val="24"/>
        </w:rPr>
        <w:t>бразовани</w:t>
      </w:r>
      <w:r>
        <w:rPr>
          <w:rFonts w:ascii="Arial" w:hAnsi="Arial" w:cs="Arial"/>
          <w:sz w:val="24"/>
          <w:szCs w:val="24"/>
        </w:rPr>
        <w:t xml:space="preserve">я </w:t>
      </w:r>
      <w:r w:rsidR="00182A3C" w:rsidRPr="0018475A">
        <w:rPr>
          <w:rFonts w:ascii="Arial" w:hAnsi="Arial" w:cs="Arial"/>
          <w:sz w:val="24"/>
          <w:szCs w:val="24"/>
        </w:rPr>
        <w:t>«</w:t>
      </w:r>
      <w:r w:rsidR="00C529A7"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</w:t>
      </w:r>
      <w:r w:rsidR="00182A3C" w:rsidRPr="0018475A">
        <w:rPr>
          <w:rFonts w:ascii="Arial" w:hAnsi="Arial" w:cs="Arial"/>
          <w:sz w:val="24"/>
          <w:szCs w:val="24"/>
        </w:rPr>
        <w:t>»</w:t>
      </w:r>
    </w:p>
    <w:p w14:paraId="6A7FDC2F" w14:textId="4951A38A" w:rsidR="00182A3C" w:rsidRPr="0018475A" w:rsidRDefault="008A6424" w:rsidP="008A642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r w:rsidR="00C529A7" w:rsidRPr="0018475A">
        <w:rPr>
          <w:rFonts w:ascii="Arial" w:hAnsi="Arial" w:cs="Arial"/>
          <w:sz w:val="24"/>
          <w:szCs w:val="24"/>
        </w:rPr>
        <w:t>Ханхареев</w:t>
      </w:r>
    </w:p>
    <w:p w14:paraId="2451DD8C" w14:textId="77777777" w:rsidR="00182A3C" w:rsidRPr="0018475A" w:rsidRDefault="00182A3C" w:rsidP="00182A3C">
      <w:pPr>
        <w:tabs>
          <w:tab w:val="left" w:pos="2977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3ACFFCD" w14:textId="77777777" w:rsidR="00182A3C" w:rsidRPr="001A564C" w:rsidRDefault="00182A3C" w:rsidP="001A564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1A564C">
        <w:rPr>
          <w:rFonts w:ascii="Courier New" w:hAnsi="Courier New" w:cs="Courier New"/>
        </w:rPr>
        <w:lastRenderedPageBreak/>
        <w:t>Приложение №1</w:t>
      </w:r>
    </w:p>
    <w:p w14:paraId="4EDE414D" w14:textId="234F1CB2" w:rsidR="00182A3C" w:rsidRPr="001A564C" w:rsidRDefault="001A564C" w:rsidP="001A564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182A3C" w:rsidRPr="001A56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</w:t>
      </w:r>
      <w:r w:rsidR="00182A3C" w:rsidRPr="001A564C">
        <w:rPr>
          <w:rFonts w:ascii="Courier New" w:hAnsi="Courier New" w:cs="Courier New"/>
        </w:rPr>
        <w:t>остановлению</w:t>
      </w:r>
    </w:p>
    <w:p w14:paraId="3F7BFB1E" w14:textId="2D0C9043" w:rsidR="00182A3C" w:rsidRPr="001A564C" w:rsidRDefault="00B32A12" w:rsidP="001A564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1A564C">
        <w:rPr>
          <w:rFonts w:ascii="Courier New" w:hAnsi="Courier New" w:cs="Courier New"/>
        </w:rPr>
        <w:t>№32от 02.06.2022г.</w:t>
      </w:r>
    </w:p>
    <w:p w14:paraId="125D8711" w14:textId="77777777" w:rsidR="00182A3C" w:rsidRPr="001A564C" w:rsidRDefault="00182A3C" w:rsidP="001A564C">
      <w:pPr>
        <w:tabs>
          <w:tab w:val="left" w:pos="297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913507F" w14:textId="3393CD85" w:rsidR="00182A3C" w:rsidRPr="001A564C" w:rsidRDefault="001A564C" w:rsidP="001A564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A564C">
        <w:rPr>
          <w:rFonts w:ascii="Arial" w:hAnsi="Arial" w:cs="Arial"/>
          <w:b/>
          <w:bCs/>
          <w:sz w:val="30"/>
          <w:szCs w:val="30"/>
        </w:rPr>
        <w:t>ЭТАПЫ ГРАДОСТРОИТЕЛЬНОГО ЗОНИРОВАНИЯ</w:t>
      </w:r>
    </w:p>
    <w:p w14:paraId="7DB321D1" w14:textId="77777777" w:rsidR="001A564C" w:rsidRDefault="001A564C" w:rsidP="001A564C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03F040" w14:textId="4F36A05E" w:rsidR="00182A3C" w:rsidRPr="001A564C" w:rsidRDefault="00182A3C" w:rsidP="001A564C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1 этап:</w:t>
      </w:r>
    </w:p>
    <w:p w14:paraId="6324B877" w14:textId="5C254FCD" w:rsidR="00182A3C" w:rsidRPr="001A564C" w:rsidRDefault="00182A3C" w:rsidP="001A564C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Разработка проекта о внесении изменений в правила землепользования и застройки муниципального образования, внесение изменений в карты градостроительного зонирования и (или)градостроительные регламенты</w:t>
      </w:r>
      <w:r w:rsidR="001A564C">
        <w:rPr>
          <w:rFonts w:ascii="Arial" w:hAnsi="Arial" w:cs="Arial"/>
          <w:sz w:val="24"/>
          <w:szCs w:val="24"/>
        </w:rPr>
        <w:t>.</w:t>
      </w:r>
    </w:p>
    <w:p w14:paraId="12C598AE" w14:textId="77777777" w:rsidR="00182A3C" w:rsidRPr="001A564C" w:rsidRDefault="00182A3C" w:rsidP="001A564C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2 этап:</w:t>
      </w:r>
    </w:p>
    <w:p w14:paraId="417F10D2" w14:textId="1E735580" w:rsidR="00182A3C" w:rsidRPr="001A564C" w:rsidRDefault="00182A3C" w:rsidP="001A564C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Оформление текстовых и (или) графических материалов проекта о внесении изменений в правила землепользования и застройки</w:t>
      </w:r>
      <w:r w:rsidR="001A564C">
        <w:rPr>
          <w:rFonts w:ascii="Arial" w:hAnsi="Arial" w:cs="Arial"/>
          <w:sz w:val="24"/>
          <w:szCs w:val="24"/>
        </w:rPr>
        <w:t>.</w:t>
      </w:r>
    </w:p>
    <w:p w14:paraId="42B51850" w14:textId="77777777" w:rsidR="00182A3C" w:rsidRPr="001A564C" w:rsidRDefault="00182A3C" w:rsidP="001A564C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3 этап:</w:t>
      </w:r>
    </w:p>
    <w:p w14:paraId="38728E9A" w14:textId="49A3C3CD" w:rsidR="00182A3C" w:rsidRPr="001A564C" w:rsidRDefault="00182A3C" w:rsidP="001A564C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Проверка проекта о внесении изменений в правила землепользования и застройки муниципального образования администрацией на соответствие требованиям технических регламентов, генеральному плану муниципального образования, схеме территориального планирования муниципального района, схеме территориального планирования Иркутской области, схемам территориального планирования Российской Федерации (при наличии). В случае обнаружения несоответствий проекта правил землепользования и застройки муниципального образования направление на доработку в комиссию по подготовке проекта правил землепользования и застройки муниципального образования</w:t>
      </w:r>
      <w:r w:rsidR="001A564C">
        <w:rPr>
          <w:rFonts w:ascii="Arial" w:hAnsi="Arial" w:cs="Arial"/>
          <w:sz w:val="24"/>
          <w:szCs w:val="24"/>
        </w:rPr>
        <w:t>.</w:t>
      </w:r>
    </w:p>
    <w:p w14:paraId="1DD5861C" w14:textId="77777777" w:rsidR="00182A3C" w:rsidRPr="001A564C" w:rsidRDefault="00182A3C" w:rsidP="001A564C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4 этап:</w:t>
      </w:r>
    </w:p>
    <w:p w14:paraId="2386A3AF" w14:textId="77777777" w:rsidR="00182A3C" w:rsidRPr="001A564C" w:rsidRDefault="00182A3C" w:rsidP="001A564C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 xml:space="preserve">Подготовка материалов общественных обсуждений или публичных слушаний комиссией по проекту правил землепользования и застройки муниципального образования и принятие решения Главой </w:t>
      </w:r>
      <w:r w:rsidRPr="001A564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 проведении общественных обсуждений или публичных слушаний по проекту внесения изменений в правила землепользования и застройки поселения. Доработка проекта в соответствии с замечаниями, учтёнными в ходе общественных обсуждений или публичных слушаний.</w:t>
      </w:r>
    </w:p>
    <w:p w14:paraId="7F423D4C" w14:textId="77777777" w:rsidR="00182A3C" w:rsidRPr="001A564C" w:rsidRDefault="00182A3C" w:rsidP="001A5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5 этап:</w:t>
      </w:r>
    </w:p>
    <w:p w14:paraId="2B368CD0" w14:textId="77777777" w:rsidR="00182A3C" w:rsidRPr="001A564C" w:rsidRDefault="00182A3C" w:rsidP="001A5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 xml:space="preserve">Представление проекта Главе </w:t>
      </w:r>
      <w:r w:rsidRPr="001A564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1A564C">
        <w:rPr>
          <w:rFonts w:ascii="Arial" w:hAnsi="Arial" w:cs="Arial"/>
          <w:sz w:val="24"/>
          <w:szCs w:val="24"/>
        </w:rPr>
        <w:t xml:space="preserve"> с приложением протоколов общественных обсуждений или публичных слушаний и заключения о результатах общественных обсуждений или публичных слушаний.</w:t>
      </w:r>
    </w:p>
    <w:p w14:paraId="66C4D94F" w14:textId="77777777" w:rsidR="00182A3C" w:rsidRPr="001A564C" w:rsidRDefault="00182A3C" w:rsidP="001A5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6 этап:</w:t>
      </w:r>
    </w:p>
    <w:p w14:paraId="28D18C0F" w14:textId="77777777" w:rsidR="00182A3C" w:rsidRPr="001A564C" w:rsidRDefault="00182A3C" w:rsidP="001A5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 xml:space="preserve">Принятие решения Главой </w:t>
      </w:r>
      <w:r w:rsidRPr="001A56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A564C">
        <w:rPr>
          <w:rFonts w:ascii="Arial" w:hAnsi="Arial" w:cs="Arial"/>
          <w:sz w:val="24"/>
          <w:szCs w:val="24"/>
        </w:rPr>
        <w:t xml:space="preserve">о направлении указанного проекта на Думу </w:t>
      </w:r>
      <w:r w:rsidRPr="001A56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A564C">
        <w:rPr>
          <w:rFonts w:ascii="Arial" w:hAnsi="Arial" w:cs="Arial"/>
          <w:sz w:val="24"/>
          <w:szCs w:val="24"/>
        </w:rPr>
        <w:t>или об отклонении проекта и о направлении его на доработку с указанием даты его повторного представления.</w:t>
      </w:r>
    </w:p>
    <w:p w14:paraId="09F6E58F" w14:textId="77777777" w:rsidR="00182A3C" w:rsidRPr="001A564C" w:rsidRDefault="00182A3C" w:rsidP="001A5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4C">
        <w:rPr>
          <w:rFonts w:ascii="Arial" w:hAnsi="Arial" w:cs="Arial"/>
          <w:sz w:val="24"/>
          <w:szCs w:val="24"/>
        </w:rPr>
        <w:t>7 этап:</w:t>
      </w:r>
    </w:p>
    <w:p w14:paraId="5FD144B6" w14:textId="77777777" w:rsidR="00182A3C" w:rsidRPr="001A564C" w:rsidRDefault="00182A3C" w:rsidP="001A56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A564C">
        <w:rPr>
          <w:rFonts w:ascii="Arial" w:hAnsi="Arial" w:cs="Arial"/>
          <w:sz w:val="24"/>
          <w:szCs w:val="24"/>
        </w:rPr>
        <w:t xml:space="preserve">Утверждение проекта о внесении изменений в правила землепользования и застройки поселения Думой </w:t>
      </w:r>
      <w:r w:rsidRPr="001A56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A564C">
        <w:rPr>
          <w:rFonts w:ascii="Arial" w:hAnsi="Arial" w:cs="Arial"/>
          <w:sz w:val="24"/>
          <w:szCs w:val="24"/>
        </w:rPr>
        <w:t xml:space="preserve">или направление проекта Главе </w:t>
      </w:r>
      <w:r w:rsidRPr="001A56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A564C">
        <w:rPr>
          <w:rFonts w:ascii="Arial" w:hAnsi="Arial" w:cs="Arial"/>
          <w:sz w:val="24"/>
          <w:szCs w:val="24"/>
        </w:rPr>
        <w:t>на доработку в соответствии с результатами общественных обсуждений или публичных слушаний по указанному проекту</w:t>
      </w:r>
      <w:r w:rsidRPr="001A564C">
        <w:rPr>
          <w:rFonts w:ascii="Arial" w:hAnsi="Arial" w:cs="Arial"/>
          <w:sz w:val="24"/>
          <w:szCs w:val="24"/>
          <w:lang w:eastAsia="ru-RU"/>
        </w:rPr>
        <w:t>.</w:t>
      </w:r>
    </w:p>
    <w:p w14:paraId="6B963864" w14:textId="37A253DC" w:rsidR="00182A3C" w:rsidRPr="001A564C" w:rsidRDefault="00182A3C" w:rsidP="001A5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66472" w14:textId="50F01D46" w:rsidR="001A564C" w:rsidRPr="001A564C" w:rsidRDefault="001A564C" w:rsidP="001A564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1A564C">
        <w:rPr>
          <w:rFonts w:ascii="Courier New" w:hAnsi="Courier New" w:cs="Courier New"/>
        </w:rPr>
        <w:t>Приложение №</w:t>
      </w:r>
      <w:r w:rsidR="006A10FF">
        <w:rPr>
          <w:rFonts w:ascii="Courier New" w:hAnsi="Courier New" w:cs="Courier New"/>
        </w:rPr>
        <w:t>2</w:t>
      </w:r>
    </w:p>
    <w:p w14:paraId="3AC82DF9" w14:textId="77777777" w:rsidR="001A564C" w:rsidRPr="001A564C" w:rsidRDefault="001A564C" w:rsidP="001A564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1A56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</w:t>
      </w:r>
      <w:r w:rsidRPr="001A564C">
        <w:rPr>
          <w:rFonts w:ascii="Courier New" w:hAnsi="Courier New" w:cs="Courier New"/>
        </w:rPr>
        <w:t>остановлению</w:t>
      </w:r>
    </w:p>
    <w:p w14:paraId="2C988B04" w14:textId="77777777" w:rsidR="001A564C" w:rsidRPr="001A564C" w:rsidRDefault="001A564C" w:rsidP="001A564C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1A564C">
        <w:rPr>
          <w:rFonts w:ascii="Courier New" w:hAnsi="Courier New" w:cs="Courier New"/>
        </w:rPr>
        <w:t>№32от 02.06.2022г.</w:t>
      </w:r>
    </w:p>
    <w:p w14:paraId="5FF1C376" w14:textId="77777777" w:rsidR="00182A3C" w:rsidRPr="001A564C" w:rsidRDefault="00182A3C" w:rsidP="00182A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8E48206" w14:textId="56228CCD" w:rsidR="00182A3C" w:rsidRPr="001A564C" w:rsidRDefault="001A564C" w:rsidP="001A564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A564C">
        <w:rPr>
          <w:rFonts w:ascii="Arial" w:hAnsi="Arial" w:cs="Arial"/>
          <w:b/>
          <w:bCs/>
          <w:sz w:val="30"/>
          <w:szCs w:val="30"/>
        </w:rPr>
        <w:lastRenderedPageBreak/>
        <w:t>ПОРЯДОК И СРОК ПРОВЕДЕНИЯ РАБОТ ПО ПОДГОТОВКЕ ПРОЕКТА О ВНЕСЕНИИ ИЗМЕНЕНИЙ В ПРАВИЛА ЗЕМЛЕПОЛЬЗОВАНИЯ И ЗАСТРОЙКИ ПОСЕЛЕНИЯ</w:t>
      </w:r>
    </w:p>
    <w:p w14:paraId="515CF932" w14:textId="078CFBC8" w:rsidR="00182A3C" w:rsidRPr="001A564C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3081"/>
        <w:gridCol w:w="2389"/>
        <w:gridCol w:w="3204"/>
      </w:tblGrid>
      <w:tr w:rsidR="00182A3C" w:rsidRPr="001A564C" w14:paraId="6C990B71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6D0C4E8" w14:textId="77777777" w:rsidR="00182A3C" w:rsidRPr="00AE26C4" w:rsidRDefault="00182A3C" w:rsidP="00AE26C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E26C4">
              <w:rPr>
                <w:rFonts w:ascii="Courier New" w:hAnsi="Courier New" w:cs="Courier New"/>
                <w:b/>
                <w:bCs/>
              </w:rPr>
              <w:t>№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21EFF01" w14:textId="77777777" w:rsidR="00182A3C" w:rsidRPr="00AE26C4" w:rsidRDefault="00182A3C" w:rsidP="00AE26C4">
            <w:pPr>
              <w:spacing w:after="0" w:line="240" w:lineRule="auto"/>
              <w:ind w:left="-99"/>
              <w:jc w:val="center"/>
              <w:rPr>
                <w:rFonts w:ascii="Courier New" w:hAnsi="Courier New" w:cs="Courier New"/>
                <w:b/>
                <w:bCs/>
              </w:rPr>
            </w:pPr>
            <w:r w:rsidRPr="00AE26C4">
              <w:rPr>
                <w:rFonts w:ascii="Courier New" w:hAnsi="Courier New" w:cs="Courier New"/>
                <w:b/>
                <w:bCs/>
              </w:rPr>
              <w:t>Виды работ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A29939E" w14:textId="77777777" w:rsidR="00182A3C" w:rsidRPr="00AE26C4" w:rsidRDefault="00182A3C" w:rsidP="00AE26C4">
            <w:pPr>
              <w:spacing w:after="0" w:line="240" w:lineRule="auto"/>
              <w:ind w:left="-62"/>
              <w:jc w:val="center"/>
              <w:rPr>
                <w:rFonts w:ascii="Courier New" w:hAnsi="Courier New" w:cs="Courier New"/>
                <w:b/>
                <w:bCs/>
              </w:rPr>
            </w:pPr>
            <w:r w:rsidRPr="00AE26C4">
              <w:rPr>
                <w:rFonts w:ascii="Courier New" w:hAnsi="Courier New" w:cs="Courier New"/>
                <w:b/>
                <w:bCs/>
              </w:rPr>
              <w:t>Сроки проведения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810EE76" w14:textId="77777777" w:rsidR="00182A3C" w:rsidRPr="00AE26C4" w:rsidRDefault="00182A3C" w:rsidP="00AE26C4">
            <w:pPr>
              <w:spacing w:after="0" w:line="240" w:lineRule="auto"/>
              <w:ind w:left="-41"/>
              <w:jc w:val="center"/>
              <w:rPr>
                <w:rFonts w:ascii="Courier New" w:hAnsi="Courier New" w:cs="Courier New"/>
                <w:b/>
                <w:bCs/>
              </w:rPr>
            </w:pPr>
            <w:r w:rsidRPr="00AE26C4">
              <w:rPr>
                <w:rFonts w:ascii="Courier New" w:hAnsi="Courier New" w:cs="Courier New"/>
                <w:b/>
                <w:bCs/>
              </w:rPr>
              <w:t>Исполнитель</w:t>
            </w:r>
          </w:p>
        </w:tc>
      </w:tr>
      <w:tr w:rsidR="00182A3C" w:rsidRPr="001A564C" w14:paraId="69FB1CAA" w14:textId="77777777" w:rsidTr="00AE26C4">
        <w:trPr>
          <w:trHeight w:val="2001"/>
        </w:trPr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658E171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1.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ACD7B66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Опубликование сообщения о принятии решения о подготовке проекта «Внесение изменений в правила землепользования и застройки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803DF9C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Не позднее, чем по истечении 10 дней с даты принятия решения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7A61832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1A564C" w14:paraId="47BAAD1E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187922D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2.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8FFC22F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6C945E2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В течение 30 дней с даты принятия решения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28AF3E0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комиссия по подготовке проекта о внесение изменений в правила землепользования и застройки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1A564C" w14:paraId="3D4B9049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F904272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3.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C51F47E" w14:textId="4303DA65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Разработка проекта о внесении изменений </w:t>
            </w:r>
            <w:r w:rsidR="00AE26C4" w:rsidRPr="00AE26C4">
              <w:rPr>
                <w:rFonts w:ascii="Courier New" w:hAnsi="Courier New" w:cs="Courier New"/>
              </w:rPr>
              <w:t>в правила</w:t>
            </w:r>
            <w:r w:rsidRPr="00AE26C4">
              <w:rPr>
                <w:rFonts w:ascii="Courier New" w:hAnsi="Courier New" w:cs="Courier New"/>
              </w:rPr>
              <w:t xml:space="preserve"> землепользования и застройки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F1D60E3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В соответствии с муниципальным контрактом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51AB983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182A3C" w:rsidRPr="001A564C" w14:paraId="3764F3FA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6EB151E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4.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395D625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Проверка проекта по внесению изменений в правила землепользования и застройки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64536C3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В течение 20 дней со дня получения проекта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852B135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Администрация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1A564C" w14:paraId="0B6AEA53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6F0A0BA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5.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852D06B" w14:textId="7E16369D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Направление проекта по внесению изменений в правила землепользования и застройки сельского поселения </w:t>
            </w:r>
            <w:r w:rsidR="00AE26C4" w:rsidRPr="00AE26C4">
              <w:rPr>
                <w:rFonts w:ascii="Courier New" w:hAnsi="Courier New" w:cs="Courier New"/>
              </w:rPr>
              <w:t>Главе муниципального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 xml:space="preserve"> образования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C127256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После проверки проекта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AB9226F" w14:textId="6225A25B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AE26C4">
              <w:rPr>
                <w:rFonts w:ascii="Courier New" w:hAnsi="Courier New" w:cs="Courier New"/>
              </w:rPr>
              <w:t xml:space="preserve">, </w:t>
            </w:r>
            <w:r w:rsidR="00AE26C4" w:rsidRPr="00AE26C4">
              <w:rPr>
                <w:rFonts w:ascii="Courier New" w:hAnsi="Courier New" w:cs="Courier New"/>
              </w:rPr>
              <w:t>Глава муниципального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 xml:space="preserve"> образования</w:t>
            </w:r>
          </w:p>
        </w:tc>
      </w:tr>
      <w:tr w:rsidR="00182A3C" w:rsidRPr="001A564C" w14:paraId="328B5FB9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FAC1825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6.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826FA71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Принятие решения о проведении общественных обсуждений или публичных слушаний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A6280F6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Не позднее, чем через 10 дней со дня получения проекта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FFA5B3F" w14:textId="19D7F628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Комиссия по подготовке проекта о внесение изменений в правила землепользования и застройки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  <w:r w:rsidRPr="00AE26C4">
              <w:rPr>
                <w:rFonts w:ascii="Courier New" w:hAnsi="Courier New" w:cs="Courier New"/>
              </w:rPr>
              <w:t xml:space="preserve">, Глава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1A564C" w14:paraId="54A386B7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7E3FBE6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043692A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Проведение общественных обсуждений или публичных слушаний по проекту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5265C74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Не менее 2-х месяцев и не более 4-х месяцев со дня опубликования решения о проведении общественных обсуждений или публичных слушаний и проекта о внесении изменений в правила землепользования и застройки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BB5B313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1A564C" w14:paraId="5A72769E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073F7C5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8.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BF4F984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Опубликование в средствах массовой информации и размещение на официальном сайте Администрации поселения заключения о результатах общественных обсуждений или публичных слушаний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014F23B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Не позднее, чем по истечении 10 дней с даты проведения общественных обсуждений или публичных слушаний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E9D7A87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1A564C" w14:paraId="3E9B5858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43D629D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9.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1FD0B5B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Внесение изменений в проект по внесению изменений в правила землепользования и застройки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3A998AC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В течение 10дней со дня проведения общественных обсуждений или публичных слушаний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C52C6A3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Исполнитель по заключенному муниципальному контракту</w:t>
            </w:r>
          </w:p>
        </w:tc>
      </w:tr>
      <w:tr w:rsidR="00182A3C" w:rsidRPr="001A564C" w14:paraId="2CED22A3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8990EFE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10.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2E11D1C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Представление проекта Главе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1269829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После проведения общественных обсуждений или публичных слушаний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0A82054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Комиссия по подготовке проекта внесения изменений в правила землепользования и застройки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1A564C" w14:paraId="4728B26C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056A52D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11.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70B80A5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Принятие решения Главой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Pr="00AE26C4">
              <w:rPr>
                <w:rFonts w:ascii="Courier New" w:hAnsi="Courier New" w:cs="Courier New"/>
              </w:rPr>
              <w:t xml:space="preserve">о направлении проекта на Думу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Pr="00AE26C4">
              <w:rPr>
                <w:rFonts w:ascii="Courier New" w:hAnsi="Courier New" w:cs="Courier New"/>
              </w:rPr>
              <w:t>или об отклонении проекта и о направлении его на доработку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F5316DA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В течение 10 дней после представления проекта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1A08C07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Глава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182A3C" w:rsidRPr="001A564C" w14:paraId="70611687" w14:textId="77777777" w:rsidTr="001A564C">
        <w:tc>
          <w:tcPr>
            <w:tcW w:w="67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F51B6D1" w14:textId="77777777" w:rsidR="00182A3C" w:rsidRPr="00AE26C4" w:rsidRDefault="00182A3C" w:rsidP="00AE26C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lastRenderedPageBreak/>
              <w:t>12.</w:t>
            </w:r>
          </w:p>
        </w:tc>
        <w:tc>
          <w:tcPr>
            <w:tcW w:w="3081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CDF6B1B" w14:textId="77777777" w:rsidR="00182A3C" w:rsidRPr="00AE26C4" w:rsidRDefault="00182A3C" w:rsidP="00AE26C4">
            <w:pPr>
              <w:spacing w:after="0" w:line="240" w:lineRule="auto"/>
              <w:ind w:left="-99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>Опубликование в средствах массовой информации и размещение на официальном сайте Администрации поселения, в Федеральной государственной информационной системе территориального планирования</w:t>
            </w:r>
          </w:p>
        </w:tc>
        <w:tc>
          <w:tcPr>
            <w:tcW w:w="2389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21CDC54" w14:textId="77777777" w:rsidR="00182A3C" w:rsidRPr="00AE26C4" w:rsidRDefault="00182A3C" w:rsidP="00AE26C4">
            <w:pPr>
              <w:spacing w:after="0" w:line="240" w:lineRule="auto"/>
              <w:ind w:left="-62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После принятия решения об утверждении в порядке, установленном Уставом </w:t>
            </w:r>
            <w:r w:rsidRPr="00AE26C4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  <w:tc>
          <w:tcPr>
            <w:tcW w:w="3204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83D3D2F" w14:textId="77777777" w:rsidR="00182A3C" w:rsidRPr="00AE26C4" w:rsidRDefault="00182A3C" w:rsidP="00AE26C4">
            <w:pPr>
              <w:spacing w:after="0" w:line="240" w:lineRule="auto"/>
              <w:ind w:left="-41"/>
              <w:jc w:val="both"/>
              <w:rPr>
                <w:rFonts w:ascii="Courier New" w:hAnsi="Courier New" w:cs="Courier New"/>
              </w:rPr>
            </w:pPr>
            <w:r w:rsidRPr="00AE26C4">
              <w:rPr>
                <w:rFonts w:ascii="Courier New" w:hAnsi="Courier New" w:cs="Courier New"/>
              </w:rPr>
              <w:t xml:space="preserve">Секретарь комиссии по подготовке проекта о внесение изменений в правила землепользования и застройки сельского поселения </w:t>
            </w:r>
          </w:p>
        </w:tc>
      </w:tr>
    </w:tbl>
    <w:p w14:paraId="0420AD62" w14:textId="7F2F83A8" w:rsidR="00182A3C" w:rsidRPr="00AE26C4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9DD761" w14:textId="77F26073" w:rsidR="00AE26C4" w:rsidRPr="001A564C" w:rsidRDefault="00AE26C4" w:rsidP="00AE26C4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1A564C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3</w:t>
      </w:r>
    </w:p>
    <w:p w14:paraId="3B5C95AE" w14:textId="77777777" w:rsidR="00AE26C4" w:rsidRPr="001A564C" w:rsidRDefault="00AE26C4" w:rsidP="00AE26C4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1A56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</w:t>
      </w:r>
      <w:r w:rsidRPr="001A564C">
        <w:rPr>
          <w:rFonts w:ascii="Courier New" w:hAnsi="Courier New" w:cs="Courier New"/>
        </w:rPr>
        <w:t>остановлению</w:t>
      </w:r>
    </w:p>
    <w:p w14:paraId="69E70E33" w14:textId="77777777" w:rsidR="00AE26C4" w:rsidRPr="001A564C" w:rsidRDefault="00AE26C4" w:rsidP="00AE26C4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1A564C">
        <w:rPr>
          <w:rFonts w:ascii="Courier New" w:hAnsi="Courier New" w:cs="Courier New"/>
        </w:rPr>
        <w:t>№32от 02.06.2022г.</w:t>
      </w:r>
    </w:p>
    <w:p w14:paraId="5F498E00" w14:textId="77777777" w:rsidR="00182A3C" w:rsidRPr="00AE26C4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977B5" w14:textId="2C27CDDA" w:rsidR="00182A3C" w:rsidRPr="00AE26C4" w:rsidRDefault="00AE26C4" w:rsidP="00182A3C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AE26C4">
        <w:rPr>
          <w:rFonts w:ascii="Arial" w:hAnsi="Arial" w:cs="Arial"/>
          <w:b/>
          <w:bCs/>
          <w:sz w:val="30"/>
          <w:szCs w:val="30"/>
        </w:rPr>
        <w:t>ПОРЯДОК ДЕЯТЕЛЬНОСТИ КОМИССИИ ПО ПОДГОТОВКЕ ПРОЕКТА О ВНЕСЕНИИ ИЗМЕНЕНИЙ В ПРАВИЛА ЗЕМЛЕПОЛЬЗОВАНИЯ И ЗАСТРОЙКИ ПОСЕЛЕНИЯ</w:t>
      </w:r>
    </w:p>
    <w:p w14:paraId="68D22F32" w14:textId="6066EC9B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698633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A10F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14:paraId="054E4818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1.1. Комиссия по подготовке проекта правил землепользования и застройки муниципального образования (далее – комиссия) создается в целях подготовки проекта правил землепользования и застройки муниципального образования (далее – проект правил землепользования и застройки).</w:t>
      </w:r>
    </w:p>
    <w:p w14:paraId="273073F9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Иркутской области, муниципальными правовыми актами Администрации муниципального района, а также настоящим порядком.</w:t>
      </w:r>
    </w:p>
    <w:p w14:paraId="08DDD43A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1.3. Состав комиссии утверждается постановлением Администрации муниципального образования.</w:t>
      </w:r>
    </w:p>
    <w:p w14:paraId="41237476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Комиссия является коллегиальным органом по вопросам, входящим в ее компетенцию.</w:t>
      </w:r>
    </w:p>
    <w:p w14:paraId="08379FF9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1.4. В компетенцию комиссии входит подготовка проекта правил землепользования и застройки муниципального образования, прием предложений от физических и юридических лиц о внесении изменений в проект правил землепользования и застройки, организация общественных обсуждений или публичных слушаний по внесению изменений в правила землепользования и застройки.</w:t>
      </w:r>
    </w:p>
    <w:p w14:paraId="5900C369" w14:textId="1FBE7BEA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 xml:space="preserve">Разработка проекта внесения изменений в правила землепользования и застройки осуществляется в соответствии с заключенным муниципальным контрактом Администрацией муниципального </w:t>
      </w:r>
      <w:r w:rsidR="006A10FF" w:rsidRPr="006A10FF">
        <w:rPr>
          <w:rFonts w:ascii="Arial" w:hAnsi="Arial" w:cs="Arial"/>
          <w:sz w:val="24"/>
          <w:szCs w:val="24"/>
        </w:rPr>
        <w:t>образования в</w:t>
      </w:r>
      <w:r w:rsidRPr="006A10FF">
        <w:rPr>
          <w:rFonts w:ascii="Arial" w:hAnsi="Arial" w:cs="Arial"/>
          <w:sz w:val="24"/>
          <w:szCs w:val="24"/>
        </w:rPr>
        <w:t xml:space="preserve"> установленном законодательством Российской Федерации порядке.</w:t>
      </w:r>
    </w:p>
    <w:p w14:paraId="0D557694" w14:textId="15E0442B" w:rsidR="00182A3C" w:rsidRPr="006A10FF" w:rsidRDefault="006A10FF" w:rsidP="006A10F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A10FF">
        <w:rPr>
          <w:rFonts w:ascii="Arial" w:hAnsi="Arial" w:cs="Arial"/>
          <w:b/>
          <w:bCs/>
          <w:sz w:val="24"/>
          <w:szCs w:val="24"/>
        </w:rPr>
        <w:t xml:space="preserve">2. </w:t>
      </w:r>
      <w:r w:rsidR="00182A3C" w:rsidRPr="006A10FF">
        <w:rPr>
          <w:rFonts w:ascii="Arial" w:hAnsi="Arial" w:cs="Arial"/>
          <w:b/>
          <w:bCs/>
          <w:sz w:val="24"/>
          <w:szCs w:val="24"/>
        </w:rPr>
        <w:t>Деятельность комиссии</w:t>
      </w:r>
    </w:p>
    <w:p w14:paraId="22B2C0AB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2.1. Заседания комиссии проводятся по мере необходимости.</w:t>
      </w:r>
    </w:p>
    <w:p w14:paraId="3E961CBD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2.2. Заседание комиссии правомочно, если на нем присутствует не менее половины от общего числа членов комиссии.</w:t>
      </w:r>
    </w:p>
    <w:p w14:paraId="1FD9567A" w14:textId="079B1C5B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При равенстве голосов </w:t>
      </w:r>
      <w:r w:rsidR="006A10FF">
        <w:rPr>
          <w:rFonts w:ascii="Arial" w:hAnsi="Arial" w:cs="Arial"/>
          <w:sz w:val="24"/>
          <w:szCs w:val="24"/>
        </w:rPr>
        <w:t xml:space="preserve">– </w:t>
      </w:r>
      <w:r w:rsidRPr="006A10FF">
        <w:rPr>
          <w:rFonts w:ascii="Arial" w:hAnsi="Arial" w:cs="Arial"/>
          <w:sz w:val="24"/>
          <w:szCs w:val="24"/>
        </w:rPr>
        <w:t xml:space="preserve">принятым </w:t>
      </w:r>
      <w:r w:rsidRPr="006A10FF">
        <w:rPr>
          <w:rFonts w:ascii="Arial" w:hAnsi="Arial" w:cs="Arial"/>
          <w:sz w:val="24"/>
          <w:szCs w:val="24"/>
        </w:rPr>
        <w:lastRenderedPageBreak/>
        <w:t>считается решение, за которое проголосовал председательствующий на заседании.</w:t>
      </w:r>
    </w:p>
    <w:p w14:paraId="6FD75BA9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В случае отсутствия члена комиссии в заседании принимает участие лицо, замещающее его по должности, с правом голоса.</w:t>
      </w:r>
    </w:p>
    <w:p w14:paraId="33E45E54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14:paraId="5B0380C6" w14:textId="649B8FCB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Протокол общественных обсуждений или публичных слушаний по вопросам, входящим в компетенцию комиссии, ведет секретарь комиссии, в случае его отсутствия один из членов комиссии, назначаемый председателем комиссии.</w:t>
      </w:r>
    </w:p>
    <w:p w14:paraId="307017FA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Предложения заинтересованных лиц по подготовке проекта правил землепользования и застройки направляются в комиссию через председателя комиссии в письменной форме.</w:t>
      </w:r>
    </w:p>
    <w:p w14:paraId="5754A8D0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Председатель комиссии обеспечивает рассмотрение предложений заинтересованных лиц на заседании комиссии в течение двух недель с момента поступления обращения.</w:t>
      </w:r>
    </w:p>
    <w:p w14:paraId="65DD08FB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По результатам рассмотрения предложений принимается решение большинством голосов, которое оформляется протоколом.</w:t>
      </w:r>
    </w:p>
    <w:p w14:paraId="6BAE61B8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2.3. 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14:paraId="1BE7B633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Выписки из протоколов с особым мнением прилагаются к проекту правил землепользования и застройки при рассмотрении на общественных обсуждениях или публичных слушаниях.</w:t>
      </w:r>
    </w:p>
    <w:p w14:paraId="23457ACD" w14:textId="5DDE5CDA" w:rsidR="00182A3C" w:rsidRPr="006A10FF" w:rsidRDefault="006A10FF" w:rsidP="006A10F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A10FF">
        <w:rPr>
          <w:rFonts w:ascii="Arial" w:hAnsi="Arial" w:cs="Arial"/>
          <w:b/>
          <w:bCs/>
          <w:sz w:val="24"/>
          <w:szCs w:val="24"/>
        </w:rPr>
        <w:t xml:space="preserve">3. </w:t>
      </w:r>
      <w:r w:rsidR="00182A3C" w:rsidRPr="006A10FF">
        <w:rPr>
          <w:rFonts w:ascii="Arial" w:hAnsi="Arial" w:cs="Arial"/>
          <w:b/>
          <w:bCs/>
          <w:sz w:val="24"/>
          <w:szCs w:val="24"/>
        </w:rPr>
        <w:t>Права и обязанности председателя комиссии</w:t>
      </w:r>
    </w:p>
    <w:p w14:paraId="3B84CDC2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3.1. Председатель комиссии обязан:</w:t>
      </w:r>
    </w:p>
    <w:p w14:paraId="70D669A9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3.1.1. Руководить, организовывать и контролировать деятельность комиссии.</w:t>
      </w:r>
    </w:p>
    <w:p w14:paraId="6CA05E98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3.1.2. Распределять обязанности между членами комиссии.</w:t>
      </w:r>
    </w:p>
    <w:p w14:paraId="5F59E421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3.1.3. Вести заседания комиссии.</w:t>
      </w:r>
    </w:p>
    <w:p w14:paraId="1691AA05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3.1.4. Утверждать план работы комиссии по подготовки проекта правил землепользования и застройки и протоколы заседаний комиссии.</w:t>
      </w:r>
    </w:p>
    <w:p w14:paraId="6D344819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14:paraId="09BECF76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3.1.6. Обобщать внесенные замечания, предложения и дополнения к проекту правил землепользования и застройки, ставить на голосование решения по поставленным вопросам.</w:t>
      </w:r>
    </w:p>
    <w:p w14:paraId="78299664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3.2. Председатель комиссии имеет право:</w:t>
      </w:r>
    </w:p>
    <w:p w14:paraId="6E7B60D4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3.2.1. Вносить предложения в план работы комиссии по подготовке проекта правил землепользования и застройки в целях решения вопросов, возникающих в ходе деятельности комиссии.</w:t>
      </w:r>
    </w:p>
    <w:p w14:paraId="0E3E9171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3.2.2. Требовать своевременного выполнения членами комиссии решений, принятых на заседаниях комиссии.</w:t>
      </w:r>
    </w:p>
    <w:p w14:paraId="115E493C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14:paraId="692C4A93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3.2.4. Давать поручения членам комиссии для доработки (подготовки) документов (материалов), необходимых для подготовки проекта правил землепользования и застройки.</w:t>
      </w:r>
    </w:p>
    <w:p w14:paraId="6335EA0D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lastRenderedPageBreak/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 землепользования и застройки.</w:t>
      </w:r>
    </w:p>
    <w:p w14:paraId="2660F035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3.2.6. Созывать в случае необходимости внеочередное заседание комиссии.</w:t>
      </w:r>
    </w:p>
    <w:p w14:paraId="6FEBE1EA" w14:textId="3A900CA0" w:rsidR="00182A3C" w:rsidRPr="006A10FF" w:rsidRDefault="006A10FF" w:rsidP="006A10F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A10FF">
        <w:rPr>
          <w:rFonts w:ascii="Arial" w:hAnsi="Arial" w:cs="Arial"/>
          <w:b/>
          <w:bCs/>
          <w:sz w:val="24"/>
          <w:szCs w:val="24"/>
        </w:rPr>
        <w:t xml:space="preserve">4. </w:t>
      </w:r>
      <w:r w:rsidR="00182A3C" w:rsidRPr="006A10FF">
        <w:rPr>
          <w:rFonts w:ascii="Arial" w:hAnsi="Arial" w:cs="Arial"/>
          <w:b/>
          <w:bCs/>
          <w:sz w:val="24"/>
          <w:szCs w:val="24"/>
        </w:rPr>
        <w:t>Права и обязанности заместителя председателя комиссии</w:t>
      </w:r>
    </w:p>
    <w:p w14:paraId="4746C4D8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4.1. Заместитель председателя комиссии обязан:</w:t>
      </w:r>
    </w:p>
    <w:p w14:paraId="00FA6F9C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4.1.1. Организовывать проведение заседаний комиссии.</w:t>
      </w:r>
    </w:p>
    <w:p w14:paraId="22985EAF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4.1.2. Контролировать своевременное поступление (не позднее, чем за три рабочих дня до даты заседания комиссии) замечаний, предложений и дополнений к проекту правил землепользования и застройки от членов комиссии.</w:t>
      </w:r>
    </w:p>
    <w:p w14:paraId="4A751D17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4.1.3. Представлять членам комиссии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комиссии.</w:t>
      </w:r>
    </w:p>
    <w:p w14:paraId="09E9E592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14:paraId="6D18C48A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4.1.5. Исполнять обязанности председателя комиссии в случае его отсутствия.</w:t>
      </w:r>
    </w:p>
    <w:p w14:paraId="6A38CC4E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4.2. Заместитель председателя комиссии имеет право:</w:t>
      </w:r>
    </w:p>
    <w:p w14:paraId="2002B503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14:paraId="22E7046A" w14:textId="23CE211E" w:rsidR="00182A3C" w:rsidRPr="006A10FF" w:rsidRDefault="006A10FF" w:rsidP="006A10F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A10FF">
        <w:rPr>
          <w:rFonts w:ascii="Arial" w:hAnsi="Arial" w:cs="Arial"/>
          <w:b/>
          <w:bCs/>
          <w:sz w:val="24"/>
          <w:szCs w:val="24"/>
        </w:rPr>
        <w:t xml:space="preserve">5. </w:t>
      </w:r>
      <w:r w:rsidR="00182A3C" w:rsidRPr="006A10FF">
        <w:rPr>
          <w:rFonts w:ascii="Arial" w:hAnsi="Arial" w:cs="Arial"/>
          <w:b/>
          <w:bCs/>
          <w:sz w:val="24"/>
          <w:szCs w:val="24"/>
        </w:rPr>
        <w:t>Обязанности секретаря комиссии</w:t>
      </w:r>
    </w:p>
    <w:p w14:paraId="13A1258F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5.1. Ведет протокол заседания комиссии.</w:t>
      </w:r>
    </w:p>
    <w:p w14:paraId="282AAAA1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14:paraId="07E0A780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14:paraId="50869824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14:paraId="56877139" w14:textId="5274E3C8" w:rsidR="00182A3C" w:rsidRPr="006A10FF" w:rsidRDefault="006A10FF" w:rsidP="006A10F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A10FF">
        <w:rPr>
          <w:rFonts w:ascii="Arial" w:hAnsi="Arial" w:cs="Arial"/>
          <w:b/>
          <w:bCs/>
          <w:sz w:val="24"/>
          <w:szCs w:val="24"/>
        </w:rPr>
        <w:t xml:space="preserve">6. </w:t>
      </w:r>
      <w:r w:rsidR="00182A3C" w:rsidRPr="006A10FF">
        <w:rPr>
          <w:rFonts w:ascii="Arial" w:hAnsi="Arial" w:cs="Arial"/>
          <w:b/>
          <w:bCs/>
          <w:sz w:val="24"/>
          <w:szCs w:val="24"/>
        </w:rPr>
        <w:t>Права и обязанности членов комиссии</w:t>
      </w:r>
    </w:p>
    <w:p w14:paraId="250F70E0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6.1. Принимать участие в разработке плана работы комиссии.</w:t>
      </w:r>
    </w:p>
    <w:p w14:paraId="5C69FAB2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6.2. Участвовать в обсуждении и голосовании рассматриваемых вопросов на заседаниях комиссии.</w:t>
      </w:r>
    </w:p>
    <w:p w14:paraId="68C356C7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6.3. Высказывать замечания, предложения и дополнения в письменном или устном виде, касающиеся основных положений проекта правил землепользования и застройки со ссылкой на конкретные статьи нормативных правовых актов в области градостроительства и земельных отношений.</w:t>
      </w:r>
    </w:p>
    <w:p w14:paraId="28E50183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6.4. Высказывать особое мнение с обязательным внесением его в протокол заседания.</w:t>
      </w:r>
    </w:p>
    <w:p w14:paraId="7477C3AC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6.5. Своевременно выполнять все поручения председателя и заместителя председателя комиссии.</w:t>
      </w:r>
    </w:p>
    <w:p w14:paraId="319A8975" w14:textId="7159F1E8" w:rsidR="00182A3C" w:rsidRPr="006A10FF" w:rsidRDefault="006A10FF" w:rsidP="006A10FF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A10FF">
        <w:rPr>
          <w:rFonts w:ascii="Arial" w:hAnsi="Arial" w:cs="Arial"/>
          <w:b/>
          <w:bCs/>
          <w:sz w:val="24"/>
          <w:szCs w:val="24"/>
        </w:rPr>
        <w:t xml:space="preserve">7. </w:t>
      </w:r>
      <w:r w:rsidR="00182A3C" w:rsidRPr="006A10FF">
        <w:rPr>
          <w:rFonts w:ascii="Arial" w:hAnsi="Arial" w:cs="Arial"/>
          <w:b/>
          <w:bCs/>
          <w:sz w:val="24"/>
          <w:szCs w:val="24"/>
        </w:rPr>
        <w:t>Прекращение деятельности комиссии</w:t>
      </w:r>
    </w:p>
    <w:p w14:paraId="10981D9B" w14:textId="77777777" w:rsidR="00182A3C" w:rsidRPr="006A10FF" w:rsidRDefault="00182A3C" w:rsidP="006A1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0FF">
        <w:rPr>
          <w:rFonts w:ascii="Arial" w:hAnsi="Arial" w:cs="Arial"/>
          <w:sz w:val="24"/>
          <w:szCs w:val="24"/>
        </w:rPr>
        <w:t>7.1. Комиссия действует до утверждения изменений в Правила землепользования и застройки Думой сельского поселения, опубликования и размещения на сайте Администрации поселения и в Федеральной государственной информационной системе территориального планирования.</w:t>
      </w:r>
    </w:p>
    <w:p w14:paraId="7421E150" w14:textId="4069CD4F" w:rsidR="00182A3C" w:rsidRPr="006A10FF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AE4B1A" w14:textId="3B883077" w:rsidR="00845E65" w:rsidRPr="001A564C" w:rsidRDefault="00845E65" w:rsidP="00845E65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1A564C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>4</w:t>
      </w:r>
    </w:p>
    <w:p w14:paraId="4A83F478" w14:textId="77777777" w:rsidR="00845E65" w:rsidRPr="001A564C" w:rsidRDefault="00845E65" w:rsidP="00845E65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1A564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</w:t>
      </w:r>
      <w:r w:rsidRPr="001A564C">
        <w:rPr>
          <w:rFonts w:ascii="Courier New" w:hAnsi="Courier New" w:cs="Courier New"/>
        </w:rPr>
        <w:t>остановлению</w:t>
      </w:r>
    </w:p>
    <w:p w14:paraId="43467922" w14:textId="77777777" w:rsidR="00845E65" w:rsidRPr="001A564C" w:rsidRDefault="00845E65" w:rsidP="00845E65">
      <w:pPr>
        <w:tabs>
          <w:tab w:val="left" w:pos="2977"/>
        </w:tabs>
        <w:spacing w:after="0" w:line="240" w:lineRule="auto"/>
        <w:jc w:val="right"/>
        <w:rPr>
          <w:rFonts w:ascii="Courier New" w:hAnsi="Courier New" w:cs="Courier New"/>
        </w:rPr>
      </w:pPr>
      <w:r w:rsidRPr="001A564C">
        <w:rPr>
          <w:rFonts w:ascii="Courier New" w:hAnsi="Courier New" w:cs="Courier New"/>
        </w:rPr>
        <w:t>№32от 02.06.2022г.</w:t>
      </w:r>
    </w:p>
    <w:p w14:paraId="7B340C64" w14:textId="77777777" w:rsidR="00182A3C" w:rsidRPr="00845E65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CC5875" w14:textId="7DEF52F6" w:rsidR="00182A3C" w:rsidRPr="00845E65" w:rsidRDefault="00845E65" w:rsidP="00845E6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45E65">
        <w:rPr>
          <w:rFonts w:ascii="Arial" w:hAnsi="Arial" w:cs="Arial"/>
          <w:b/>
          <w:bCs/>
          <w:sz w:val="30"/>
          <w:szCs w:val="30"/>
        </w:rPr>
        <w:lastRenderedPageBreak/>
        <w:t xml:space="preserve">СОСТАВ КОМИССИИ ПО ПОДГОТОВКЕ ПРОЕКТА ПРАВИЛ ЗЕМЛЕПОЛЬЗОВАНИЯ И ЗАСТРОЙКИ </w:t>
      </w:r>
      <w:r w:rsidRPr="00845E65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МУНИЦИПАЛЬНОГО ОБРАЗОВАНИЯ </w:t>
      </w:r>
      <w:r>
        <w:rPr>
          <w:rFonts w:ascii="Arial" w:hAnsi="Arial" w:cs="Arial"/>
          <w:b/>
          <w:bCs/>
          <w:sz w:val="30"/>
          <w:szCs w:val="30"/>
        </w:rPr>
        <w:t>«ШАРАЛДАЙ»</w:t>
      </w:r>
    </w:p>
    <w:p w14:paraId="386A4B5C" w14:textId="70948907" w:rsidR="00182A3C" w:rsidRPr="00845E65" w:rsidRDefault="00182A3C" w:rsidP="00182A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6"/>
        <w:gridCol w:w="6989"/>
      </w:tblGrid>
      <w:tr w:rsidR="00182A3C" w:rsidRPr="00845E65" w14:paraId="09BF16C5" w14:textId="77777777" w:rsidTr="00845E65">
        <w:tc>
          <w:tcPr>
            <w:tcW w:w="23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0D9CD81" w14:textId="77777777" w:rsidR="00182A3C" w:rsidRPr="00845E65" w:rsidRDefault="00182A3C" w:rsidP="00845E6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845E65">
              <w:rPr>
                <w:rFonts w:ascii="Courier New" w:hAnsi="Courier New" w:cs="Courier New"/>
                <w:b/>
                <w:bCs/>
              </w:rPr>
              <w:t>Ф.И.О.</w:t>
            </w:r>
          </w:p>
        </w:tc>
        <w:tc>
          <w:tcPr>
            <w:tcW w:w="709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EADB9D6" w14:textId="77777777" w:rsidR="00182A3C" w:rsidRPr="00845E65" w:rsidRDefault="00182A3C" w:rsidP="00845E65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845E65">
              <w:rPr>
                <w:rFonts w:ascii="Courier New" w:hAnsi="Courier New" w:cs="Courier New"/>
                <w:b/>
                <w:bCs/>
              </w:rPr>
              <w:t>Должность</w:t>
            </w:r>
          </w:p>
        </w:tc>
      </w:tr>
      <w:tr w:rsidR="00182A3C" w:rsidRPr="00845E65" w14:paraId="7F1F3BF2" w14:textId="77777777" w:rsidTr="00845E65">
        <w:tc>
          <w:tcPr>
            <w:tcW w:w="23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2D936BF" w14:textId="77777777" w:rsidR="00182A3C" w:rsidRPr="00845E65" w:rsidRDefault="00C529A7" w:rsidP="00845E6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45E65">
              <w:rPr>
                <w:rFonts w:ascii="Courier New" w:hAnsi="Courier New" w:cs="Courier New"/>
              </w:rPr>
              <w:t>Мантыкова</w:t>
            </w:r>
            <w:proofErr w:type="spellEnd"/>
            <w:r w:rsidRPr="00845E65">
              <w:rPr>
                <w:rFonts w:ascii="Courier New" w:hAnsi="Courier New" w:cs="Courier New"/>
              </w:rPr>
              <w:t xml:space="preserve"> А.Г.</w:t>
            </w:r>
          </w:p>
        </w:tc>
        <w:tc>
          <w:tcPr>
            <w:tcW w:w="709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215F32F" w14:textId="53351842" w:rsidR="00182A3C" w:rsidRPr="00845E65" w:rsidRDefault="00182A3C" w:rsidP="00845E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За</w:t>
            </w:r>
            <w:r w:rsidR="00845E65">
              <w:rPr>
                <w:rFonts w:ascii="Courier New" w:hAnsi="Courier New" w:cs="Courier New"/>
              </w:rPr>
              <w:t xml:space="preserve">ведующий общим отделом </w:t>
            </w:r>
            <w:r w:rsidRPr="00845E65">
              <w:rPr>
                <w:rFonts w:ascii="Courier New" w:hAnsi="Courier New" w:cs="Courier New"/>
              </w:rPr>
              <w:t>Администрации, председатель комиссии</w:t>
            </w:r>
          </w:p>
        </w:tc>
      </w:tr>
      <w:tr w:rsidR="00182A3C" w:rsidRPr="00845E65" w14:paraId="5634CEF1" w14:textId="77777777" w:rsidTr="00845E65">
        <w:tc>
          <w:tcPr>
            <w:tcW w:w="23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C4BBD01" w14:textId="77777777" w:rsidR="00182A3C" w:rsidRPr="00845E65" w:rsidRDefault="00182A3C" w:rsidP="00845E6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309EC693" w14:textId="430137CB" w:rsidR="00182A3C" w:rsidRPr="00845E65" w:rsidRDefault="00182A3C" w:rsidP="00845E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заместитель председателя комиссии</w:t>
            </w:r>
          </w:p>
        </w:tc>
      </w:tr>
      <w:tr w:rsidR="00182A3C" w:rsidRPr="00845E65" w14:paraId="720676FF" w14:textId="77777777" w:rsidTr="00845E65">
        <w:tc>
          <w:tcPr>
            <w:tcW w:w="23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42F3CFB6" w14:textId="77777777" w:rsidR="00182A3C" w:rsidRPr="00845E65" w:rsidRDefault="00182A3C" w:rsidP="00845E6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9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1E7462FE" w14:textId="77777777" w:rsidR="00182A3C" w:rsidRPr="00845E65" w:rsidRDefault="00182A3C" w:rsidP="00845E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специалист Администрации поселения, секретарь комиссии</w:t>
            </w:r>
          </w:p>
        </w:tc>
      </w:tr>
      <w:tr w:rsidR="00182A3C" w:rsidRPr="00845E65" w14:paraId="6CFC4DDA" w14:textId="77777777" w:rsidTr="00845E65">
        <w:tc>
          <w:tcPr>
            <w:tcW w:w="9465" w:type="dxa"/>
            <w:gridSpan w:val="2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D1014D6" w14:textId="77777777" w:rsidR="00182A3C" w:rsidRPr="00845E65" w:rsidRDefault="00182A3C" w:rsidP="00845E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Члены комиссии</w:t>
            </w:r>
          </w:p>
        </w:tc>
      </w:tr>
      <w:tr w:rsidR="00182A3C" w:rsidRPr="00845E65" w14:paraId="52CD6D30" w14:textId="77777777" w:rsidTr="00845E65">
        <w:tc>
          <w:tcPr>
            <w:tcW w:w="23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64384A1" w14:textId="77777777" w:rsidR="00182A3C" w:rsidRPr="00845E65" w:rsidRDefault="00C529A7" w:rsidP="00845E6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45E65">
              <w:rPr>
                <w:rFonts w:ascii="Courier New" w:hAnsi="Courier New" w:cs="Courier New"/>
              </w:rPr>
              <w:t>Янгутова</w:t>
            </w:r>
            <w:proofErr w:type="spellEnd"/>
            <w:r w:rsidRPr="00845E65">
              <w:rPr>
                <w:rFonts w:ascii="Courier New" w:hAnsi="Courier New" w:cs="Courier New"/>
              </w:rPr>
              <w:t xml:space="preserve"> П.П.</w:t>
            </w:r>
          </w:p>
        </w:tc>
        <w:tc>
          <w:tcPr>
            <w:tcW w:w="709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743E5A4" w14:textId="77777777" w:rsidR="00182A3C" w:rsidRPr="00845E65" w:rsidRDefault="00182A3C" w:rsidP="00845E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специалист Администрации поселения</w:t>
            </w:r>
          </w:p>
        </w:tc>
      </w:tr>
      <w:tr w:rsidR="00182A3C" w:rsidRPr="00845E65" w14:paraId="374C1679" w14:textId="77777777" w:rsidTr="00845E65">
        <w:tc>
          <w:tcPr>
            <w:tcW w:w="23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2DE2B583" w14:textId="77777777" w:rsidR="00182A3C" w:rsidRPr="00845E65" w:rsidRDefault="00B32A12" w:rsidP="00845E6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45E65">
              <w:rPr>
                <w:rFonts w:ascii="Courier New" w:hAnsi="Courier New" w:cs="Courier New"/>
              </w:rPr>
              <w:t>Линденау</w:t>
            </w:r>
            <w:proofErr w:type="spellEnd"/>
            <w:r w:rsidRPr="00845E65">
              <w:rPr>
                <w:rFonts w:ascii="Courier New" w:hAnsi="Courier New" w:cs="Courier New"/>
              </w:rPr>
              <w:t xml:space="preserve"> О.И.</w:t>
            </w:r>
          </w:p>
        </w:tc>
        <w:tc>
          <w:tcPr>
            <w:tcW w:w="709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D5A2BB8" w14:textId="72B0D4C1" w:rsidR="00182A3C" w:rsidRPr="00845E65" w:rsidRDefault="00845E65" w:rsidP="00845E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специалист (</w:t>
            </w:r>
            <w:r w:rsidR="00182A3C" w:rsidRPr="00845E65">
              <w:rPr>
                <w:rFonts w:ascii="Courier New" w:hAnsi="Courier New" w:cs="Courier New"/>
              </w:rPr>
              <w:t>архитектор) Администрации муниципального района (по согласованию)</w:t>
            </w:r>
          </w:p>
        </w:tc>
      </w:tr>
      <w:tr w:rsidR="00182A3C" w:rsidRPr="00845E65" w14:paraId="723AB541" w14:textId="77777777" w:rsidTr="00845E65">
        <w:tc>
          <w:tcPr>
            <w:tcW w:w="23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7D06F7B2" w14:textId="77777777" w:rsidR="00182A3C" w:rsidRPr="00845E65" w:rsidRDefault="00B32A12" w:rsidP="00845E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Александров А.Г.</w:t>
            </w:r>
          </w:p>
        </w:tc>
        <w:tc>
          <w:tcPr>
            <w:tcW w:w="709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0F595C68" w14:textId="77777777" w:rsidR="00182A3C" w:rsidRPr="00845E65" w:rsidRDefault="00182A3C" w:rsidP="00845E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руководитель отдела по сельскому хозяйству Администрации муниципального района (по согласованию)</w:t>
            </w:r>
          </w:p>
        </w:tc>
      </w:tr>
      <w:tr w:rsidR="00182A3C" w:rsidRPr="00845E65" w14:paraId="6C5A15A1" w14:textId="77777777" w:rsidTr="00845E65">
        <w:tc>
          <w:tcPr>
            <w:tcW w:w="2370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514876A6" w14:textId="77777777" w:rsidR="00182A3C" w:rsidRPr="00845E65" w:rsidRDefault="00C529A7" w:rsidP="00845E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Тронц Е.В.</w:t>
            </w:r>
          </w:p>
        </w:tc>
        <w:tc>
          <w:tcPr>
            <w:tcW w:w="7095" w:type="dxa"/>
            <w:tcMar>
              <w:top w:w="82" w:type="dxa"/>
              <w:left w:w="137" w:type="dxa"/>
              <w:bottom w:w="82" w:type="dxa"/>
              <w:right w:w="137" w:type="dxa"/>
            </w:tcMar>
            <w:hideMark/>
          </w:tcPr>
          <w:p w14:paraId="63FC97D8" w14:textId="77777777" w:rsidR="00182A3C" w:rsidRPr="00845E65" w:rsidRDefault="00182A3C" w:rsidP="00845E6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E65">
              <w:rPr>
                <w:rFonts w:ascii="Courier New" w:hAnsi="Courier New" w:cs="Courier New"/>
              </w:rPr>
              <w:t>Депутат Думы сельского поселения (по согласованию)</w:t>
            </w:r>
          </w:p>
        </w:tc>
      </w:tr>
    </w:tbl>
    <w:p w14:paraId="5762EA4C" w14:textId="77777777" w:rsidR="00D77DDB" w:rsidRPr="00845E65" w:rsidRDefault="00D77DDB" w:rsidP="00845E6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77DDB" w:rsidRPr="0084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F6"/>
    <w:rsid w:val="00182A3C"/>
    <w:rsid w:val="0018475A"/>
    <w:rsid w:val="001A564C"/>
    <w:rsid w:val="005354BD"/>
    <w:rsid w:val="006A10FF"/>
    <w:rsid w:val="00845E65"/>
    <w:rsid w:val="008A6424"/>
    <w:rsid w:val="008C7EF6"/>
    <w:rsid w:val="00AE26C4"/>
    <w:rsid w:val="00B32A12"/>
    <w:rsid w:val="00C11B8C"/>
    <w:rsid w:val="00C529A7"/>
    <w:rsid w:val="00D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4372"/>
  <w15:docId w15:val="{E6699073-780D-43EB-9BE5-1677C25F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18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irlera@inbox.ru</cp:lastModifiedBy>
  <cp:revision>4</cp:revision>
  <cp:lastPrinted>2022-06-06T01:12:00Z</cp:lastPrinted>
  <dcterms:created xsi:type="dcterms:W3CDTF">2022-06-06T01:40:00Z</dcterms:created>
  <dcterms:modified xsi:type="dcterms:W3CDTF">2022-06-28T03:47:00Z</dcterms:modified>
</cp:coreProperties>
</file>